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1A26B4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BỆNH TRĨ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NGOẠI TỔNG HỢP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A2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Đại cương bệnh trĩ: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t>Là bệnh thường gặp chiếm tỷ lệ 35% _ 40% dân số Đa số ở người lớn tuổi, nam gặp nhiều hơn nữ Nguyên nhân: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t>Bệnh trĩ gặp ở nhiều lứa tuổi, gặp nhiều ở tuổi trung niên, ở cả 02 giới, hiếm gặp ở trẻ em. Các yếu tố thuận lợi gây trĩ: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t>• Chế độ ăn kiêng khem, ít chất xơ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t>• Nghề nghiệp: ngồi lâu, đứng nhiều, khuân vác nặng.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t>• Bón, tiêu chảy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t>• Bệnh làm tăng áp lực ổ bụng: ho mãn tính, rặn tiểu do u xơ tiền liệt tuyến hoặc chít hẹp niệu đạo.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t>• Có sự chèn ép khung chậu: có thai, u sinh dục, K trực tràng.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t>• Hội chứng tăng áp lực tĩnh mạch cửa.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Lâm sàng bệnh trĩ: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A2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3.1. Triệu chứng cơ năng bệnh trĩ: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t>Đi cầu ra máu đỏ tươi thành giọt hay thành tia Cảm giác vướng , cộm hoặc đau rát ở hậu môn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Triệu chứng thực thể: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t>- Nhìn bên ngoài có thể thấy búi trĩ to sa ra ngoài ống hậu môn hoặc bảo bệnh nhân rặn thấy búi trĩ to lồi ra ngoài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t>- Thăm hậu môn trực tràng: rất cần thiết có thể đánh giá các biến chứng của trĩ như huyết khối hay ung thư ống hậu môn và ung thư phần cuối trực tràng.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t>- Phân độ: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t>+ Độ I: các tĩnh mạch dãn đội niêm mạc phồng lên trong lòng ống hậu môn.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t>+ Độ II: các tĩnh mạch dãn nhiều hơn tạo thành các búi trĩ rõ rệt. Khi rặn búi trĩ sa ra ngoài ống hậu môn tự tụt vào khi đứng dậy.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+ Độ III: khi rặn nhẹ búi trĩ sa ra ngoài không vào được, phải dùng tay đẩy lên. + Độ IV: búi trĩ to thường xuyên nằm ngoài ống hậu môn.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A2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Cận lâm sàng bệnh trĩ: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t>- Soi hậu môn trực tràng: xác định số lượng, độ các búi trĩ. và phát hiện các thương tổn khác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A2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Biến chứng: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t>+ Thiếu máu mãn + Sa và nghẹt búi trĩ + Tắc mạch + Hoại tử búi trĩ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A2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Các phương pháp điều trị trĩ: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A2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6.1. Chế độ sinh hoạt và ăn uống cho người mắc bệnh trĩ: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t>+ Tránh đứng lâu, ngồi nhiều, tránh táo bón,tránh dùng các chất kích thích như rượu, bia, thuốc lá, ăn quá cay, quá chua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t>+ Ăn nhiều rau quả và chất xơ, uống nhiều nước + Tập luyện thói quen đi đại tiện + Ngâm hậu môn nước ấm ngày 2- 3 lần.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A2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6.2. Thuốc: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t>+ Thuốc có tác dụng tăng cường hệ tĩnh mạch uống hoặc bôi, đặt hậu môn...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t>+ Thuốc nhuận trường chống táo bón + Thuốc giãm đau, chống phù nề.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A2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6.3. Điều trị thủ thuật: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t>+ Chích xơ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t>+ Thắt bằng vòng cao su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t>+ Làm đông nhiệt bằng tia hồng ngoại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A26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6.4 Phẫu thuật bệnh trĩ:</w:t>
      </w:r>
    </w:p>
    <w:p w:rsidR="001A26B4" w:rsidRPr="001A26B4" w:rsidRDefault="001A26B4" w:rsidP="001A26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6B4">
        <w:rPr>
          <w:rFonts w:ascii="Times New Roman" w:eastAsia="Times New Roman" w:hAnsi="Times New Roman" w:cs="Times New Roman"/>
          <w:color w:val="000000"/>
          <w:sz w:val="24"/>
          <w:szCs w:val="24"/>
        </w:rPr>
        <w:t>+ Cắt trĩ phương pháp kinh điển + Cắt trĩ phương pháp Longo</w:t>
      </w:r>
    </w:p>
    <w:p w:rsidR="00EE6B4C" w:rsidRDefault="00EE6B4C">
      <w:bookmarkStart w:id="0" w:name="_GoBack"/>
      <w:bookmarkEnd w:id="0"/>
    </w:p>
    <w:sectPr w:rsidR="00EE6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DC"/>
    <w:rsid w:val="001A26B4"/>
    <w:rsid w:val="00EE6B4C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06A1D-27E8-4305-A687-9B002D5E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A2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26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A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2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2019-02-17T06:59:00Z</dcterms:created>
  <dcterms:modified xsi:type="dcterms:W3CDTF">2019-02-17T07:00:00Z</dcterms:modified>
</cp:coreProperties>
</file>