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0" w:rsidRPr="002B5930" w:rsidRDefault="002B5930" w:rsidP="002B593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2B5930">
        <w:rPr>
          <w:rFonts w:ascii="Times New Roman" w:eastAsia="Times New Roman" w:hAnsi="Times New Roman" w:cs="Times New Roman"/>
          <w:b/>
          <w:bCs/>
          <w:color w:val="E80000"/>
          <w:kern w:val="36"/>
          <w:sz w:val="21"/>
        </w:rPr>
        <w:t>PHÁC ĐỒ ĐIỀU TRỊ</w:t>
      </w:r>
      <w:r w:rsidRPr="002B5930">
        <w:rPr>
          <w:rFonts w:ascii="Times New Roman" w:eastAsia="Times New Roman" w:hAnsi="Times New Roman" w:cs="Times New Roman"/>
          <w:b/>
          <w:bCs/>
          <w:color w:val="E80000"/>
          <w:kern w:val="36"/>
          <w:sz w:val="21"/>
          <w:szCs w:val="21"/>
        </w:rPr>
        <w:t> NẤM ỐNG TAI NGOÀI</w:t>
      </w:r>
    </w:p>
    <w:p w:rsidR="002B5930" w:rsidRPr="002B5930" w:rsidRDefault="002B5930" w:rsidP="002B593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B5930">
        <w:rPr>
          <w:rFonts w:ascii="Times New Roman" w:eastAsia="Times New Roman" w:hAnsi="Times New Roman" w:cs="Times New Roman"/>
          <w:b/>
          <w:bCs/>
          <w:color w:val="000000"/>
          <w:sz w:val="27"/>
          <w:szCs w:val="27"/>
        </w:rPr>
        <w:t>1. ĐẠI CƯƠNG:</w:t>
      </w:r>
    </w:p>
    <w:p w:rsidR="002B5930" w:rsidRPr="002B5930" w:rsidRDefault="002B5930" w:rsidP="002B59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5930">
        <w:rPr>
          <w:rFonts w:ascii="Times New Roman" w:eastAsia="Times New Roman" w:hAnsi="Times New Roman" w:cs="Times New Roman"/>
          <w:color w:val="000000"/>
          <w:sz w:val="24"/>
          <w:szCs w:val="24"/>
        </w:rPr>
        <w:t>— Tình trạng viêm tai ngoài do nấm, cấp tính &lt; 4 tuần, mãn tính &gt; 3 tháng.</w:t>
      </w:r>
    </w:p>
    <w:p w:rsidR="002B5930" w:rsidRPr="002B5930" w:rsidRDefault="002B5930" w:rsidP="002B59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5930">
        <w:rPr>
          <w:rFonts w:ascii="Times New Roman" w:eastAsia="Times New Roman" w:hAnsi="Times New Roman" w:cs="Times New Roman"/>
          <w:color w:val="000000"/>
          <w:sz w:val="24"/>
          <w:szCs w:val="24"/>
        </w:rPr>
        <w:t>— Viêm tai ngoài do nấm chiếm khoảng từ 4-10 % của viêm tai ngoài.</w:t>
      </w:r>
    </w:p>
    <w:p w:rsidR="002B5930" w:rsidRPr="002B5930" w:rsidRDefault="002B5930" w:rsidP="002B59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5930">
        <w:rPr>
          <w:rFonts w:ascii="Times New Roman" w:eastAsia="Times New Roman" w:hAnsi="Times New Roman" w:cs="Times New Roman"/>
          <w:color w:val="000000"/>
          <w:sz w:val="24"/>
          <w:szCs w:val="24"/>
        </w:rPr>
        <w:t>— Các loại nấm thường gặp Aspergillus ( A. Niger, A. Flavus, A. Funigatus), một số ít Candida Albicans,...</w:t>
      </w:r>
    </w:p>
    <w:p w:rsidR="002B5930" w:rsidRPr="002B5930" w:rsidRDefault="002B5930" w:rsidP="002B59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5930">
        <w:rPr>
          <w:rFonts w:ascii="Times New Roman" w:eastAsia="Times New Roman" w:hAnsi="Times New Roman" w:cs="Times New Roman"/>
          <w:color w:val="000000"/>
          <w:sz w:val="24"/>
          <w:szCs w:val="24"/>
        </w:rPr>
        <w:t>— Nam nhiều hơn nữ.</w:t>
      </w:r>
    </w:p>
    <w:p w:rsidR="002B5930" w:rsidRPr="002B5930" w:rsidRDefault="002B5930" w:rsidP="002B59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5930">
        <w:rPr>
          <w:rFonts w:ascii="Times New Roman" w:eastAsia="Times New Roman" w:hAnsi="Times New Roman" w:cs="Times New Roman"/>
          <w:color w:val="000000"/>
          <w:sz w:val="24"/>
          <w:szCs w:val="24"/>
        </w:rPr>
        <w:t>— Yếu tố thuận lợi: Khí hậu nóng ẩm, môi trường ẩm ướt, sau chấn thương tại chỗ, sau nhiễm trùng tai ngoài, sử dụng chung dụng cụ vệ sinh tai, sử dụng kháng sinh kéo dài, corticoide</w:t>
      </w:r>
    </w:p>
    <w:p w:rsidR="002B5930" w:rsidRPr="002B5930" w:rsidRDefault="002B5930" w:rsidP="002B593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B5930">
        <w:rPr>
          <w:rFonts w:ascii="Times New Roman" w:eastAsia="Times New Roman" w:hAnsi="Times New Roman" w:cs="Times New Roman"/>
          <w:b/>
          <w:bCs/>
          <w:color w:val="000000"/>
          <w:sz w:val="27"/>
          <w:szCs w:val="27"/>
        </w:rPr>
        <w:t>2. LÂM SÀNG:</w:t>
      </w:r>
    </w:p>
    <w:p w:rsidR="002B5930" w:rsidRPr="002B5930" w:rsidRDefault="002B5930" w:rsidP="002B59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5930">
        <w:rPr>
          <w:rFonts w:ascii="Times New Roman" w:eastAsia="Times New Roman" w:hAnsi="Times New Roman" w:cs="Times New Roman"/>
          <w:color w:val="000000"/>
          <w:sz w:val="24"/>
          <w:szCs w:val="24"/>
        </w:rPr>
        <w:t>— Giai đoạn xâm nhập: ngứa tai, soi kính hiển vi thấy da ống tai sung huyết.</w:t>
      </w:r>
    </w:p>
    <w:p w:rsidR="002B5930" w:rsidRDefault="002B5930" w:rsidP="002B59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5930">
        <w:rPr>
          <w:rFonts w:ascii="Times New Roman" w:eastAsia="Times New Roman" w:hAnsi="Times New Roman" w:cs="Times New Roman"/>
          <w:color w:val="000000"/>
          <w:sz w:val="24"/>
          <w:szCs w:val="24"/>
        </w:rPr>
        <w:t>— Giai đoạn khởi phát: đau tai, ngứa chảy dịch ù tai. Soi đèn Clar ống tai ống nề, có dịch, nhiều khối màu nâu,đen. Soi kính hiển vi thấy từng khóm nấm nhìn rõ sợi tơ nấm.</w:t>
      </w:r>
    </w:p>
    <w:p w:rsidR="002B5930" w:rsidRDefault="002B5930" w:rsidP="002B5930">
      <w:pPr>
        <w:pStyle w:val="NormalWeb"/>
        <w:shd w:val="clear" w:color="auto" w:fill="FFFFFF"/>
        <w:rPr>
          <w:color w:val="000000"/>
        </w:rPr>
      </w:pPr>
      <w:r>
        <w:rPr>
          <w:rStyle w:val="Strong"/>
          <w:color w:val="000000"/>
        </w:rPr>
        <w:t>3. CẬN LÂM SÀNG:</w:t>
      </w:r>
      <w:r>
        <w:rPr>
          <w:color w:val="000000"/>
        </w:rPr>
        <w:t> lấy mẫu từ ống tai</w:t>
      </w:r>
    </w:p>
    <w:p w:rsidR="002B5930" w:rsidRDefault="002B5930" w:rsidP="002B5930">
      <w:pPr>
        <w:pStyle w:val="NormalWeb"/>
        <w:shd w:val="clear" w:color="auto" w:fill="FFFFFF"/>
        <w:rPr>
          <w:color w:val="000000"/>
        </w:rPr>
      </w:pPr>
      <w:r>
        <w:rPr>
          <w:color w:val="000000"/>
        </w:rPr>
        <w:t>— Soi tươi: thấy sợi tơ nấm, bào tử nấm.</w:t>
      </w:r>
    </w:p>
    <w:p w:rsidR="002B5930" w:rsidRDefault="002B5930" w:rsidP="002B5930">
      <w:pPr>
        <w:pStyle w:val="NormalWeb"/>
        <w:shd w:val="clear" w:color="auto" w:fill="FFFFFF"/>
        <w:rPr>
          <w:color w:val="000000"/>
        </w:rPr>
      </w:pPr>
      <w:r>
        <w:rPr>
          <w:color w:val="000000"/>
        </w:rPr>
        <w:t>— Nuôi cấy định danh môi trường Saboureau hoặc PCR.</w:t>
      </w:r>
    </w:p>
    <w:p w:rsidR="002B5930" w:rsidRDefault="002B5930" w:rsidP="002B5930">
      <w:pPr>
        <w:pStyle w:val="Heading3"/>
        <w:shd w:val="clear" w:color="auto" w:fill="FFFFFF"/>
        <w:rPr>
          <w:color w:val="000000"/>
        </w:rPr>
      </w:pPr>
      <w:r>
        <w:rPr>
          <w:color w:val="000000"/>
        </w:rPr>
        <w:t>4. ĐIỀU TRỊ:</w:t>
      </w:r>
    </w:p>
    <w:p w:rsidR="002B5930" w:rsidRDefault="002B5930" w:rsidP="002B5930">
      <w:pPr>
        <w:pStyle w:val="NormalWeb"/>
        <w:shd w:val="clear" w:color="auto" w:fill="FFFFFF"/>
        <w:rPr>
          <w:color w:val="000000"/>
        </w:rPr>
      </w:pPr>
      <w:r>
        <w:rPr>
          <w:color w:val="000000"/>
        </w:rPr>
        <w:t>— Điều trị tại chỗ: vệ sinh tai làm thay đổi môi trường, thuốc tại chỗ như Betadin, cồn borique, Candibiotic,...</w:t>
      </w:r>
    </w:p>
    <w:p w:rsidR="002B5930" w:rsidRDefault="002B5930" w:rsidP="002B5930">
      <w:pPr>
        <w:pStyle w:val="NormalWeb"/>
        <w:shd w:val="clear" w:color="auto" w:fill="FFFFFF"/>
        <w:rPr>
          <w:color w:val="000000"/>
        </w:rPr>
      </w:pPr>
      <w:r>
        <w:rPr>
          <w:color w:val="000000"/>
        </w:rPr>
        <w:t>— Điều trị toàn thân: rất hiếm khi dùng kháng nấm toàn thân.</w:t>
      </w:r>
    </w:p>
    <w:p w:rsidR="002B5930" w:rsidRPr="002B5930" w:rsidRDefault="002B5930" w:rsidP="002B59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sectPr w:rsidR="002B5930" w:rsidRPr="002B5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B5930"/>
    <w:rsid w:val="002B5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5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59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9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5930"/>
    <w:rPr>
      <w:rFonts w:ascii="Times New Roman" w:eastAsia="Times New Roman" w:hAnsi="Times New Roman" w:cs="Times New Roman"/>
      <w:b/>
      <w:bCs/>
      <w:sz w:val="27"/>
      <w:szCs w:val="27"/>
    </w:rPr>
  </w:style>
  <w:style w:type="character" w:customStyle="1" w:styleId="style3">
    <w:name w:val="style3"/>
    <w:basedOn w:val="DefaultParagraphFont"/>
    <w:rsid w:val="002B5930"/>
  </w:style>
  <w:style w:type="character" w:styleId="Strong">
    <w:name w:val="Strong"/>
    <w:basedOn w:val="DefaultParagraphFont"/>
    <w:uiPriority w:val="22"/>
    <w:qFormat/>
    <w:rsid w:val="002B5930"/>
    <w:rPr>
      <w:b/>
      <w:bCs/>
    </w:rPr>
  </w:style>
  <w:style w:type="paragraph" w:styleId="NormalWeb">
    <w:name w:val="Normal (Web)"/>
    <w:basedOn w:val="Normal"/>
    <w:uiPriority w:val="99"/>
    <w:semiHidden/>
    <w:unhideWhenUsed/>
    <w:rsid w:val="002B59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3770160">
      <w:bodyDiv w:val="1"/>
      <w:marLeft w:val="0"/>
      <w:marRight w:val="0"/>
      <w:marTop w:val="0"/>
      <w:marBottom w:val="0"/>
      <w:divBdr>
        <w:top w:val="none" w:sz="0" w:space="0" w:color="auto"/>
        <w:left w:val="none" w:sz="0" w:space="0" w:color="auto"/>
        <w:bottom w:val="none" w:sz="0" w:space="0" w:color="auto"/>
        <w:right w:val="none" w:sz="0" w:space="0" w:color="auto"/>
      </w:divBdr>
    </w:div>
    <w:div w:id="17646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2019-02-12T13:49:00Z</dcterms:created>
  <dcterms:modified xsi:type="dcterms:W3CDTF">2019-02-12T13:49:00Z</dcterms:modified>
</cp:coreProperties>
</file>